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3" w:lineRule="atLeast"/>
        <w:jc w:val="left"/>
        <w:rPr>
          <w:rFonts w:ascii="SimHei" w:hAnsi="SimHei" w:eastAsia="SimHei" w:cs="SimHei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SimHei" w:hAnsi="SimHei" w:eastAsia="SimHei" w:cs="SimHei"/>
          <w:color w:val="000000"/>
          <w:sz w:val="32"/>
          <w:szCs w:val="32"/>
        </w:rPr>
        <w:t>附件：</w:t>
      </w:r>
    </w:p>
    <w:p>
      <w:pPr>
        <w:widowControl/>
        <w:shd w:val="clear" w:color="auto" w:fill="FFFFFF"/>
        <w:spacing w:line="23" w:lineRule="atLeast"/>
        <w:jc w:val="center"/>
        <w:rPr>
          <w:rFonts w:ascii="Calibri" w:hAnsi="Calibri" w:cs="Calibri"/>
          <w:b/>
          <w:bCs/>
          <w:color w:val="333333"/>
          <w:sz w:val="44"/>
          <w:szCs w:val="44"/>
        </w:rPr>
      </w:pPr>
      <w:r>
        <w:rPr>
          <w:rFonts w:hint="eastAsia" w:ascii="SimSun" w:hAnsi="SimSun" w:eastAsia="SimSun" w:cs="SimSun"/>
          <w:b/>
          <w:bCs/>
          <w:color w:val="333333"/>
          <w:kern w:val="0"/>
          <w:sz w:val="44"/>
          <w:szCs w:val="44"/>
          <w:shd w:val="clear" w:color="auto" w:fill="FFFFFF"/>
          <w:lang w:bidi="ar"/>
        </w:rPr>
        <w:t>2022年首届法治文化节活动统计表</w:t>
      </w:r>
    </w:p>
    <w:tbl>
      <w:tblPr>
        <w:tblStyle w:val="2"/>
        <w:tblW w:w="9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2"/>
        <w:gridCol w:w="4238"/>
        <w:gridCol w:w="1817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  <w:jc w:val="center"/>
        </w:trPr>
        <w:tc>
          <w:tcPr>
            <w:tcW w:w="919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hint="eastAsia" w:ascii="SimSun" w:hAnsi="SimSun" w:eastAsia="SimSun" w:cs="SimSun"/>
                <w:b/>
                <w:bCs/>
                <w:color w:val="333333"/>
                <w:kern w:val="0"/>
                <w:sz w:val="24"/>
                <w:lang w:bidi="ar"/>
              </w:rPr>
              <w:t>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1332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hint="eastAsia" w:ascii="SimSun" w:hAnsi="SimSun" w:eastAsia="SimSun" w:cs="SimSun"/>
                <w:b/>
                <w:bCs/>
                <w:color w:val="333333"/>
                <w:kern w:val="0"/>
                <w:sz w:val="24"/>
                <w:lang w:bidi="ar"/>
              </w:rPr>
              <w:t>项目</w:t>
            </w:r>
          </w:p>
        </w:tc>
        <w:tc>
          <w:tcPr>
            <w:tcW w:w="4238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hint="eastAsia" w:ascii="SimSun" w:hAnsi="SimSun" w:eastAsia="SimSun" w:cs="SimSun"/>
                <w:b/>
                <w:bCs/>
                <w:color w:val="333333"/>
                <w:kern w:val="0"/>
                <w:sz w:val="24"/>
                <w:lang w:bidi="ar"/>
              </w:rPr>
              <w:t>活动方式</w:t>
            </w:r>
          </w:p>
        </w:tc>
        <w:tc>
          <w:tcPr>
            <w:tcW w:w="1817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hint="eastAsia" w:ascii="SimSun" w:hAnsi="SimSun" w:eastAsia="SimSun" w:cs="SimSun"/>
                <w:b/>
                <w:bCs/>
                <w:color w:val="333333"/>
                <w:kern w:val="0"/>
                <w:sz w:val="24"/>
                <w:lang w:bidi="ar"/>
              </w:rPr>
              <w:t>数量</w:t>
            </w:r>
          </w:p>
        </w:tc>
        <w:tc>
          <w:tcPr>
            <w:tcW w:w="1811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hint="eastAsia" w:ascii="SimSun" w:hAnsi="SimSun" w:eastAsia="SimSun" w:cs="SimSun"/>
                <w:b/>
                <w:bCs/>
                <w:color w:val="333333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332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SimSun" w:hAnsi="SimSun" w:eastAsia="SimSun" w:cs="SimSun"/>
                <w:sz w:val="24"/>
              </w:rPr>
            </w:pPr>
            <w:r>
              <w:rPr>
                <w:rFonts w:hint="eastAsia" w:ascii="SimSun" w:hAnsi="SimSun" w:eastAsia="SimSun" w:cs="SimSun"/>
                <w:sz w:val="24"/>
              </w:rPr>
              <w:t>活动类</w:t>
            </w:r>
          </w:p>
        </w:tc>
        <w:tc>
          <w:tcPr>
            <w:tcW w:w="423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SimSun" w:hAnsi="SimSun" w:eastAsia="SimSun" w:cs="SimSun"/>
                <w:sz w:val="24"/>
              </w:rPr>
            </w:pPr>
            <w:r>
              <w:rPr>
                <w:rFonts w:hint="eastAsia" w:ascii="SimSun" w:hAnsi="SimSun" w:eastAsia="SimSun" w:cs="SimSun"/>
                <w:sz w:val="24"/>
              </w:rPr>
              <w:t>线下活动（场次/人数）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SimSun" w:hAnsi="SimSun" w:eastAsia="SimSun" w:cs="SimSun"/>
                <w:sz w:val="24"/>
              </w:rPr>
            </w:pPr>
          </w:p>
        </w:tc>
        <w:tc>
          <w:tcPr>
            <w:tcW w:w="1811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SimSun" w:hAnsi="SimSun" w:eastAsia="SimSun" w:cs="SimSun"/>
                <w:sz w:val="24"/>
              </w:rPr>
            </w:pPr>
            <w:r>
              <w:rPr>
                <w:rFonts w:hint="eastAsia" w:ascii="SimSun" w:hAnsi="SimSun" w:eastAsia="SimSun" w:cs="SimSun"/>
                <w:sz w:val="24"/>
              </w:rPr>
              <w:t>活动台账（照片、文字稿、信息链接）电子版发同步发送至市司法局普法与依法治理科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33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SimSun" w:hAnsi="SimSun" w:eastAsia="SimSun" w:cs="SimSun"/>
                <w:sz w:val="24"/>
              </w:rPr>
            </w:pPr>
          </w:p>
        </w:tc>
        <w:tc>
          <w:tcPr>
            <w:tcW w:w="423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SimSun" w:hAnsi="SimSun" w:eastAsia="SimSun" w:cs="SimSun"/>
                <w:sz w:val="24"/>
              </w:rPr>
            </w:pPr>
            <w:r>
              <w:rPr>
                <w:rFonts w:hint="eastAsia" w:ascii="SimSun" w:hAnsi="SimSun" w:eastAsia="SimSun" w:cs="SimSun"/>
                <w:sz w:val="24"/>
              </w:rPr>
              <w:t>讲座和培训班（场次/人数）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SimSun" w:hAnsi="SimSun" w:eastAsia="SimSun" w:cs="SimSun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SimSun" w:hAnsi="SimSun" w:eastAsia="SimSun" w:cs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33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SimSun" w:hAnsi="SimSun" w:eastAsia="SimSun" w:cs="SimSun"/>
                <w:sz w:val="24"/>
              </w:rPr>
            </w:pPr>
          </w:p>
        </w:tc>
        <w:tc>
          <w:tcPr>
            <w:tcW w:w="423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SimSun" w:hAnsi="SimSun" w:eastAsia="SimSun" w:cs="SimSun"/>
                <w:sz w:val="24"/>
              </w:rPr>
            </w:pPr>
            <w:r>
              <w:rPr>
                <w:rFonts w:hint="eastAsia" w:ascii="SimSun" w:hAnsi="SimSun" w:eastAsia="SimSun" w:cs="SimSun"/>
                <w:sz w:val="24"/>
              </w:rPr>
              <w:t>线上活动（场次/人数）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SimSun" w:hAnsi="SimSun" w:eastAsia="SimSun" w:cs="SimSun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SimSun" w:hAnsi="SimSun" w:eastAsia="SimSun" w:cs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33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SimSun" w:hAnsi="SimSun" w:eastAsia="SimSun" w:cs="SimSun"/>
                <w:sz w:val="24"/>
              </w:rPr>
            </w:pPr>
          </w:p>
        </w:tc>
        <w:tc>
          <w:tcPr>
            <w:tcW w:w="423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SimSun" w:hAnsi="SimSun" w:eastAsia="SimSun" w:cs="SimSun"/>
                <w:sz w:val="24"/>
              </w:rPr>
            </w:pPr>
            <w:r>
              <w:rPr>
                <w:rFonts w:hint="eastAsia" w:ascii="SimSun" w:hAnsi="SimSun" w:eastAsia="SimSun" w:cs="SimSun"/>
                <w:sz w:val="24"/>
              </w:rPr>
              <w:t>其他（请写明内容）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SimSun" w:hAnsi="SimSun" w:eastAsia="SimSun" w:cs="SimSun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SimSun" w:hAnsi="SimSun" w:eastAsia="SimSun" w:cs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332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SimSun" w:hAnsi="SimSun" w:eastAsia="SimSun" w:cs="SimSun"/>
                <w:sz w:val="24"/>
              </w:rPr>
            </w:pPr>
            <w:r>
              <w:rPr>
                <w:rFonts w:hint="eastAsia" w:ascii="SimSun" w:hAnsi="SimSun" w:eastAsia="SimSun" w:cs="SimSun"/>
                <w:sz w:val="24"/>
              </w:rPr>
              <w:t>宣传类</w:t>
            </w:r>
          </w:p>
        </w:tc>
        <w:tc>
          <w:tcPr>
            <w:tcW w:w="423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SimSun" w:hAnsi="SimSun" w:eastAsia="SimSun" w:cs="SimSun"/>
                <w:sz w:val="24"/>
              </w:rPr>
            </w:pPr>
            <w:r>
              <w:rPr>
                <w:rFonts w:hint="eastAsia" w:ascii="SimSun" w:hAnsi="SimSun" w:eastAsia="SimSun" w:cs="SimSun"/>
                <w:sz w:val="24"/>
              </w:rPr>
              <w:t>宣传册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SimSun" w:hAnsi="SimSun" w:eastAsia="SimSun" w:cs="SimSun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33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SimSun" w:hAnsi="SimSun" w:eastAsia="SimSun" w:cs="SimSun"/>
                <w:sz w:val="24"/>
              </w:rPr>
            </w:pPr>
          </w:p>
        </w:tc>
        <w:tc>
          <w:tcPr>
            <w:tcW w:w="423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SimSun" w:hAnsi="SimSun" w:eastAsia="SimSun" w:cs="SimSun"/>
                <w:sz w:val="24"/>
              </w:rPr>
            </w:pPr>
            <w:r>
              <w:rPr>
                <w:rFonts w:hint="eastAsia" w:ascii="SimSun" w:hAnsi="SimSun" w:eastAsia="SimSun" w:cs="SimSun"/>
                <w:sz w:val="24"/>
              </w:rPr>
              <w:t>海报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SimSun" w:hAnsi="SimSun" w:eastAsia="SimSun" w:cs="SimSun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33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SimSun" w:hAnsi="SimSun" w:eastAsia="SimSun" w:cs="SimSun"/>
                <w:sz w:val="24"/>
              </w:rPr>
            </w:pPr>
          </w:p>
        </w:tc>
        <w:tc>
          <w:tcPr>
            <w:tcW w:w="423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SimSun" w:hAnsi="SimSun" w:eastAsia="SimSun" w:cs="SimSun"/>
                <w:sz w:val="24"/>
              </w:rPr>
            </w:pPr>
            <w:r>
              <w:rPr>
                <w:rFonts w:hint="eastAsia" w:ascii="SimSun" w:hAnsi="SimSun" w:eastAsia="SimSun" w:cs="SimSun"/>
                <w:sz w:val="24"/>
              </w:rPr>
              <w:t>展板</w:t>
            </w:r>
            <w:r>
              <w:rPr>
                <w:rFonts w:ascii="SimSun" w:hAnsi="SimSun" w:eastAsia="SimSun" w:cs="SimSun"/>
                <w:sz w:val="24"/>
              </w:rPr>
              <w:t> </w:t>
            </w:r>
            <w:r>
              <w:rPr>
                <w:rFonts w:hint="eastAsia" w:ascii="SimSun" w:hAnsi="SimSun" w:eastAsia="SimSun" w:cs="SimSun"/>
                <w:sz w:val="24"/>
              </w:rPr>
              <w:t>（含电子屏）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SimSun" w:hAnsi="SimSun" w:eastAsia="SimSun" w:cs="SimSun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33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SimSun" w:hAnsi="SimSun" w:eastAsia="SimSun" w:cs="SimSun"/>
                <w:sz w:val="24"/>
              </w:rPr>
            </w:pPr>
          </w:p>
        </w:tc>
        <w:tc>
          <w:tcPr>
            <w:tcW w:w="423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SimSun" w:hAnsi="SimSun" w:eastAsia="SimSun" w:cs="SimSun"/>
                <w:sz w:val="24"/>
              </w:rPr>
            </w:pPr>
            <w:r>
              <w:rPr>
                <w:rFonts w:hint="eastAsia" w:ascii="SimSun" w:hAnsi="SimSun" w:eastAsia="SimSun" w:cs="SimSun"/>
                <w:sz w:val="24"/>
              </w:rPr>
              <w:t>其他</w:t>
            </w:r>
            <w:r>
              <w:rPr>
                <w:rFonts w:ascii="SimSun" w:hAnsi="SimSun" w:eastAsia="SimSun" w:cs="SimSun"/>
                <w:sz w:val="24"/>
              </w:rPr>
              <w:t> </w:t>
            </w:r>
            <w:r>
              <w:rPr>
                <w:rFonts w:hint="eastAsia" w:ascii="SimSun" w:hAnsi="SimSun" w:eastAsia="SimSun" w:cs="SimSun"/>
                <w:sz w:val="24"/>
              </w:rPr>
              <w:t>（请写明内容）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SimSun" w:hAnsi="SimSun" w:eastAsia="SimSun" w:cs="SimSun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332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SimSun" w:hAnsi="SimSun" w:eastAsia="SimSun" w:cs="SimSun"/>
                <w:sz w:val="24"/>
              </w:rPr>
            </w:pPr>
            <w:r>
              <w:rPr>
                <w:rFonts w:hint="eastAsia" w:ascii="SimSun" w:hAnsi="SimSun" w:eastAsia="SimSun" w:cs="SimSun"/>
                <w:sz w:val="24"/>
              </w:rPr>
              <w:t>新闻类</w:t>
            </w:r>
          </w:p>
        </w:tc>
        <w:tc>
          <w:tcPr>
            <w:tcW w:w="423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SimSun" w:hAnsi="SimSun" w:eastAsia="SimSun" w:cs="SimSun"/>
                <w:sz w:val="24"/>
              </w:rPr>
            </w:pPr>
            <w:r>
              <w:rPr>
                <w:rFonts w:hint="eastAsia" w:ascii="SimSun" w:hAnsi="SimSun" w:eastAsia="SimSun" w:cs="SimSun"/>
                <w:sz w:val="24"/>
              </w:rPr>
              <w:t>微博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SimSun" w:hAnsi="SimSun" w:eastAsia="SimSun" w:cs="SimSun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33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SimSun" w:hAnsi="SimSun" w:eastAsia="SimSun" w:cs="SimSun"/>
                <w:sz w:val="24"/>
              </w:rPr>
            </w:pPr>
          </w:p>
        </w:tc>
        <w:tc>
          <w:tcPr>
            <w:tcW w:w="423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SimSun" w:hAnsi="SimSun" w:eastAsia="SimSun" w:cs="SimSun"/>
                <w:sz w:val="24"/>
              </w:rPr>
            </w:pPr>
            <w:r>
              <w:rPr>
                <w:rFonts w:hint="eastAsia" w:ascii="SimSun" w:hAnsi="SimSun" w:eastAsia="SimSun" w:cs="SimSun"/>
                <w:sz w:val="24"/>
              </w:rPr>
              <w:t>微信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SimSun" w:hAnsi="SimSun" w:eastAsia="SimSun" w:cs="SimSun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33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SimSun" w:hAnsi="SimSun" w:eastAsia="SimSun" w:cs="SimSun"/>
                <w:sz w:val="24"/>
              </w:rPr>
            </w:pPr>
          </w:p>
        </w:tc>
        <w:tc>
          <w:tcPr>
            <w:tcW w:w="423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SimSun" w:hAnsi="SimSun" w:eastAsia="SimSun" w:cs="SimSun"/>
                <w:sz w:val="24"/>
              </w:rPr>
            </w:pPr>
            <w:r>
              <w:rPr>
                <w:rFonts w:hint="eastAsia" w:ascii="SimSun" w:hAnsi="SimSun" w:eastAsia="SimSun" w:cs="SimSun"/>
                <w:sz w:val="24"/>
              </w:rPr>
              <w:t>媒体报道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SimSun" w:hAnsi="SimSun" w:eastAsia="SimSun" w:cs="SimSun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33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SimSun" w:hAnsi="SimSun" w:eastAsia="SimSun" w:cs="SimSun"/>
                <w:sz w:val="24"/>
              </w:rPr>
            </w:pPr>
          </w:p>
        </w:tc>
        <w:tc>
          <w:tcPr>
            <w:tcW w:w="423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SimSun" w:hAnsi="SimSun" w:eastAsia="SimSun" w:cs="SimSun"/>
                <w:sz w:val="24"/>
              </w:rPr>
            </w:pPr>
            <w:r>
              <w:rPr>
                <w:rFonts w:hint="eastAsia" w:ascii="SimSun" w:hAnsi="SimSun" w:eastAsia="SimSun" w:cs="SimSun"/>
                <w:sz w:val="24"/>
              </w:rPr>
              <w:t>其他（请写明内容）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SimSun" w:hAnsi="SimSun" w:eastAsia="SimSun" w:cs="SimSun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</w:tbl>
    <w:p>
      <w:pPr>
        <w:jc w:val="left"/>
        <w:rPr>
          <w:rFonts w:ascii="SimSun" w:hAnsi="SimSun" w:eastAsia="SimSun" w:cs="SimSun"/>
          <w:sz w:val="24"/>
        </w:rPr>
      </w:pPr>
      <w:r>
        <w:rPr>
          <w:rFonts w:hint="eastAsia" w:ascii="SimSun" w:hAnsi="SimSun" w:eastAsia="SimSun" w:cs="SimSun"/>
          <w:sz w:val="24"/>
        </w:rPr>
        <w:t>联系人：夏登明  13305636212</w:t>
      </w:r>
      <w:r>
        <w:rPr>
          <w:rFonts w:ascii="SimSun" w:hAnsi="SimSun" w:eastAsia="SimSun" w:cs="SimSun"/>
          <w:sz w:val="24"/>
        </w:rPr>
        <w:t xml:space="preserve">      </w:t>
      </w:r>
      <w:r>
        <w:rPr>
          <w:rFonts w:hint="eastAsia" w:ascii="SimSun" w:hAnsi="SimSun" w:eastAsia="SimSun" w:cs="SimSun"/>
          <w:sz w:val="24"/>
        </w:rPr>
        <w:t>邮箱：</w:t>
      </w:r>
      <w:r>
        <w:rPr>
          <w:rFonts w:ascii="SimSun" w:hAnsi="SimSun" w:eastAsia="SimSun" w:cs="SimSun"/>
          <w:sz w:val="24"/>
        </w:rPr>
        <w:t>371848212</w:t>
      </w:r>
      <w:r>
        <w:rPr>
          <w:rFonts w:hint="eastAsia" w:ascii="SimSun" w:hAnsi="SimSun" w:eastAsia="SimSun" w:cs="SimSun"/>
          <w:sz w:val="24"/>
        </w:rPr>
        <w:t>@</w:t>
      </w:r>
      <w:r>
        <w:rPr>
          <w:rFonts w:ascii="SimSun" w:hAnsi="SimSun" w:eastAsia="SimSun" w:cs="SimSun"/>
          <w:sz w:val="24"/>
        </w:rPr>
        <w:t>qq</w:t>
      </w:r>
      <w:r>
        <w:rPr>
          <w:rFonts w:hint="eastAsia" w:ascii="SimSun" w:hAnsi="SimSun" w:eastAsia="SimSun" w:cs="SimSun"/>
          <w:sz w:val="24"/>
        </w:rPr>
        <w:t>.com</w:t>
      </w:r>
    </w:p>
    <w:p>
      <w:pPr>
        <w:jc w:val="left"/>
      </w:pPr>
      <w:r>
        <w:rPr>
          <w:rFonts w:hint="eastAsia" w:ascii="SimSun" w:hAnsi="SimSun" w:eastAsia="SimSun" w:cs="SimSun"/>
          <w:sz w:val="24"/>
        </w:rPr>
        <w:t>    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0NmIwMTZkNzAwMzUwNTAyZDAwZDMxOWE4ODFmZGMifQ=="/>
  </w:docVars>
  <w:rsids>
    <w:rsidRoot w:val="106D3C67"/>
    <w:rsid w:val="005649AF"/>
    <w:rsid w:val="00CC2070"/>
    <w:rsid w:val="106D3C67"/>
    <w:rsid w:val="41532630"/>
    <w:rsid w:val="53DD81FB"/>
    <w:rsid w:val="59A0270B"/>
    <w:rsid w:val="8EFF36D8"/>
    <w:rsid w:val="CEFE8276"/>
    <w:rsid w:val="DEFD78E4"/>
    <w:rsid w:val="DFFF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200</Characters>
  <Lines>2</Lines>
  <Paragraphs>1</Paragraphs>
  <TotalTime>4</TotalTime>
  <ScaleCrop>false</ScaleCrop>
  <LinksUpToDate>false</LinksUpToDate>
  <CharactersWithSpaces>218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2022-11-18T16:28:00Z</dcterms:created>
  <dc:creator>格盘</dc:creator>
  <cp:lastModifiedBy>caoxiaoming</cp:lastModifiedBy>
  <dcterms:modified xsi:type="dcterms:W3CDTF">2022-12-16T01:50:59Z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A18DF3931A0D4F26876FF204F75D7D8C</vt:lpwstr>
  </property>
</Properties>
</file>